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B73" w:rsidRPr="000D3141" w:rsidRDefault="002F4B73" w:rsidP="002F4B73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F4B73" w:rsidRDefault="002F4B73" w:rsidP="002F4B73">
      <w:pPr>
        <w:ind w:left="720"/>
        <w:jc w:val="center"/>
        <w:rPr>
          <w:b/>
          <w:szCs w:val="24"/>
        </w:rPr>
      </w:pPr>
    </w:p>
    <w:p w:rsidR="002F4B73" w:rsidRPr="008C222B" w:rsidRDefault="002F4B73" w:rsidP="002F4B73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16</w:t>
      </w:r>
    </w:p>
    <w:p w:rsidR="002F4B73" w:rsidRDefault="002F4B73" w:rsidP="002F4B73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</w:t>
      </w:r>
      <w:r>
        <w:rPr>
          <w:szCs w:val="24"/>
          <w:lang w:val="en-US"/>
        </w:rPr>
        <w:t>7</w:t>
      </w:r>
      <w:r>
        <w:rPr>
          <w:szCs w:val="24"/>
        </w:rPr>
        <w:t>.04.2022 г.</w:t>
      </w:r>
    </w:p>
    <w:p w:rsidR="002F4B73" w:rsidRDefault="002F4B73" w:rsidP="002F4B73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 xml:space="preserve">. </w:t>
      </w:r>
    </w:p>
    <w:p w:rsidR="002F4B73" w:rsidRPr="00752A24" w:rsidRDefault="002F4B73" w:rsidP="002F4B7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 xml:space="preserve">идеоконферентна връзка участваха: Емил Евлогиев и </w:t>
      </w:r>
      <w:r w:rsidRPr="00752A24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2F4B73" w:rsidRDefault="002F4B73" w:rsidP="002F4B73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F4B73" w:rsidRPr="00980543" w:rsidTr="00844DDD">
        <w:tc>
          <w:tcPr>
            <w:tcW w:w="5353" w:type="dxa"/>
            <w:vAlign w:val="center"/>
          </w:tcPr>
          <w:p w:rsidR="002F4B73" w:rsidRPr="00980543" w:rsidRDefault="002F4B73" w:rsidP="00844DD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F4B73" w:rsidRPr="00980543" w:rsidRDefault="002F4B73" w:rsidP="00844DD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F4B73" w:rsidTr="00844DDD">
        <w:tc>
          <w:tcPr>
            <w:tcW w:w="5353" w:type="dxa"/>
            <w:vAlign w:val="center"/>
          </w:tcPr>
          <w:p w:rsidR="002F4B73" w:rsidRDefault="002F4B73" w:rsidP="00844DD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F4B73" w:rsidRPr="002F4B73" w:rsidRDefault="002F4B73" w:rsidP="002F4B73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F4B73">
              <w:rPr>
                <w:bCs/>
                <w:spacing w:val="-4"/>
                <w:szCs w:val="24"/>
              </w:rPr>
              <w:t>Одитен доклад № 0100318221 за извършен финансов одит на консолидирания годишен финансов отчет на община Шумен за 2021 г., съдържащ немодифицирано мнение.</w:t>
            </w:r>
          </w:p>
          <w:p w:rsidR="002F4B73" w:rsidRPr="00C60E17" w:rsidRDefault="002F4B73" w:rsidP="00844DD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F4B73" w:rsidRPr="00C60E17" w:rsidRDefault="002F4B73" w:rsidP="00844DD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F4B73" w:rsidRDefault="002F4B73" w:rsidP="00844DD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F4B73" w:rsidRDefault="002F4B73" w:rsidP="00844DD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F4B73" w:rsidRPr="006042AE" w:rsidRDefault="002F4B73" w:rsidP="00844DD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F4B73" w:rsidRPr="006042AE" w:rsidRDefault="002F4B73" w:rsidP="00844DD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F4B73" w:rsidRPr="0081558A" w:rsidRDefault="002F4B73" w:rsidP="00844DDD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F4B73" w:rsidRPr="00265039" w:rsidRDefault="002F4B73" w:rsidP="00844DD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F4B73" w:rsidRDefault="002F4B73" w:rsidP="00844DD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F4B73" w:rsidTr="00844DDD">
        <w:tc>
          <w:tcPr>
            <w:tcW w:w="5353" w:type="dxa"/>
            <w:vAlign w:val="center"/>
          </w:tcPr>
          <w:p w:rsidR="002F4B73" w:rsidRDefault="002F4B73" w:rsidP="002F4B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F4B73" w:rsidRPr="002F4B73" w:rsidRDefault="002F4B73" w:rsidP="002F4B73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F4B73">
              <w:rPr>
                <w:bCs/>
                <w:spacing w:val="-4"/>
                <w:szCs w:val="24"/>
              </w:rPr>
              <w:t>Одитен доклад № 0400100622 за извършен финансов одит на консолидирания годишен финансов отчет на Държавна агенция „Разузнаване“ за 2021 г., съдържащ немодифицирано мнение.</w:t>
            </w:r>
          </w:p>
          <w:p w:rsidR="002F4B73" w:rsidRPr="00C60E17" w:rsidRDefault="002F4B73" w:rsidP="002F4B7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F4B73" w:rsidRPr="00C60E17" w:rsidRDefault="002F4B73" w:rsidP="002F4B7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F4B73" w:rsidRDefault="002F4B73" w:rsidP="002F4B7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F4B73" w:rsidRDefault="002F4B73" w:rsidP="002F4B7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F4B73" w:rsidRPr="006042AE" w:rsidRDefault="002F4B73" w:rsidP="002F4B7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F4B73" w:rsidRPr="006042AE" w:rsidRDefault="002F4B73" w:rsidP="002F4B7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F4B73" w:rsidRPr="0081558A" w:rsidRDefault="002F4B73" w:rsidP="002F4B7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F4B73" w:rsidRPr="00265039" w:rsidRDefault="002F4B73" w:rsidP="002F4B7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F4B73" w:rsidRDefault="002F4B73" w:rsidP="00844DD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F010A" w:rsidRDefault="00EF010A"/>
    <w:p w:rsidR="002F4B73" w:rsidRDefault="002F4B73" w:rsidP="002F4B73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F4B73" w:rsidRDefault="002F4B73" w:rsidP="002F4B7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F4B73" w:rsidRDefault="002F4B73">
      <w:bookmarkStart w:id="0" w:name="_GoBack"/>
      <w:bookmarkEnd w:id="0"/>
    </w:p>
    <w:sectPr w:rsidR="002F4B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73"/>
    <w:rsid w:val="002F4B73"/>
    <w:rsid w:val="00EF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65192"/>
  <w15:chartTrackingRefBased/>
  <w15:docId w15:val="{2412FFF6-D7B5-4A10-B9C4-698CBAF4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B73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2022-04-29T07:58:00Z</dcterms:created>
  <dcterms:modified xsi:type="dcterms:W3CDTF">2022-04-29T08:00:00Z</dcterms:modified>
</cp:coreProperties>
</file>